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D9D28" w14:textId="77777777" w:rsidR="00BA31E0" w:rsidRDefault="0049387E">
      <w:pPr>
        <w:pStyle w:val="Title"/>
        <w:rPr>
          <w:i/>
        </w:rPr>
      </w:pPr>
      <w:bookmarkStart w:id="0" w:name="_2yzuksrht1sj" w:colFirst="0" w:colLast="0"/>
      <w:bookmarkEnd w:id="0"/>
      <w:r>
        <w:rPr>
          <w:sz w:val="20"/>
          <w:szCs w:val="20"/>
        </w:rPr>
        <w:br/>
      </w:r>
      <w:r>
        <w:t>Project Manager</w:t>
      </w:r>
    </w:p>
    <w:p w14:paraId="6A92B72F" w14:textId="77777777" w:rsidR="00BA31E0" w:rsidRDefault="0049387E">
      <w:r>
        <w:t>Holland, MI</w:t>
      </w:r>
    </w:p>
    <w:p w14:paraId="198A73FF" w14:textId="77777777" w:rsidR="00BA31E0" w:rsidRDefault="0049387E">
      <w:proofErr w:type="spellStart"/>
      <w:r>
        <w:t>SpinDance</w:t>
      </w:r>
      <w:proofErr w:type="spellEnd"/>
      <w:r>
        <w:t>, a leader in custom Internet of Things (IoT) softwar</w:t>
      </w:r>
      <w:r>
        <w:t>e development, is looking for a Project Manager to join our growing team. As a Project Manager, you’ll have the opportunity to guide our teams and customers in building the next generation of connected software systems. If you enjoy managing software proje</w:t>
      </w:r>
      <w:r>
        <w:t xml:space="preserve">cts and helping customers achieve their vision, you’ll love working at </w:t>
      </w:r>
      <w:proofErr w:type="spellStart"/>
      <w:r>
        <w:t>SpinDance</w:t>
      </w:r>
      <w:proofErr w:type="spellEnd"/>
      <w:r>
        <w:t>.</w:t>
      </w:r>
    </w:p>
    <w:p w14:paraId="6F90C305" w14:textId="77777777" w:rsidR="00BA31E0" w:rsidRDefault="0049387E">
      <w:r>
        <w:t xml:space="preserve">At </w:t>
      </w:r>
      <w:proofErr w:type="spellStart"/>
      <w:r>
        <w:t>SpinDance</w:t>
      </w:r>
      <w:proofErr w:type="spellEnd"/>
      <w:r>
        <w:t>, we focus on developing solutions for startups, Fortune 500s, and everyone in between. As part of our Delivery team, you’ll manage projects across a wide variety</w:t>
      </w:r>
      <w:r>
        <w:t xml:space="preserve"> of industries. You’ll work with an experienced, friendly team of software engineers, architects and technical leads to build a smarter, connected world. </w:t>
      </w:r>
    </w:p>
    <w:p w14:paraId="1F96784D" w14:textId="77777777" w:rsidR="00BA31E0" w:rsidRDefault="0049387E">
      <w:pPr>
        <w:pStyle w:val="Heading2"/>
      </w:pPr>
      <w:bookmarkStart w:id="1" w:name="_oeljffxijsr0" w:colFirst="0" w:colLast="0"/>
      <w:bookmarkEnd w:id="1"/>
      <w:r>
        <w:t>What You’ll Do</w:t>
      </w:r>
    </w:p>
    <w:p w14:paraId="6A91E196" w14:textId="77777777" w:rsidR="00BA31E0" w:rsidRDefault="0049387E">
      <w:pPr>
        <w:numPr>
          <w:ilvl w:val="0"/>
          <w:numId w:val="3"/>
        </w:numPr>
        <w:spacing w:after="0"/>
      </w:pPr>
      <w:r>
        <w:t>Lead all aspects of project management: kickoff, onboarding, status meetings, health m</w:t>
      </w:r>
      <w:r>
        <w:t>etrics, issue escalation, scheduling, project coordination.</w:t>
      </w:r>
    </w:p>
    <w:p w14:paraId="7988197F" w14:textId="77777777" w:rsidR="00BA31E0" w:rsidRDefault="0049387E">
      <w:pPr>
        <w:numPr>
          <w:ilvl w:val="0"/>
          <w:numId w:val="3"/>
        </w:numPr>
        <w:spacing w:after="0"/>
      </w:pPr>
      <w:r>
        <w:t>Collaborate with the project product owner and scrum master to ensure project success.</w:t>
      </w:r>
    </w:p>
    <w:p w14:paraId="75470D74" w14:textId="77777777" w:rsidR="00BA31E0" w:rsidRDefault="0049387E">
      <w:pPr>
        <w:numPr>
          <w:ilvl w:val="0"/>
          <w:numId w:val="3"/>
        </w:numPr>
        <w:spacing w:after="0"/>
      </w:pPr>
      <w:r>
        <w:t>Increase visibility to the team and customer on scope, budget, and timeline.</w:t>
      </w:r>
    </w:p>
    <w:p w14:paraId="41DBFFC5" w14:textId="77777777" w:rsidR="00BA31E0" w:rsidRDefault="0049387E">
      <w:pPr>
        <w:numPr>
          <w:ilvl w:val="0"/>
          <w:numId w:val="3"/>
        </w:numPr>
        <w:spacing w:after="0"/>
      </w:pPr>
      <w:r>
        <w:t>Identify opportunities for impro</w:t>
      </w:r>
      <w:r>
        <w:t>vement within the Delivery process to drive efficiencies and better interaction between all parties.</w:t>
      </w:r>
    </w:p>
    <w:p w14:paraId="2FF0004F" w14:textId="77777777" w:rsidR="00BA31E0" w:rsidRDefault="0049387E">
      <w:pPr>
        <w:numPr>
          <w:ilvl w:val="0"/>
          <w:numId w:val="3"/>
        </w:numPr>
        <w:spacing w:after="0"/>
      </w:pPr>
      <w:r>
        <w:t xml:space="preserve">Time tracking and invoicing of all billable activities on projects. </w:t>
      </w:r>
    </w:p>
    <w:p w14:paraId="2548A513" w14:textId="77777777" w:rsidR="00BA31E0" w:rsidRDefault="0049387E">
      <w:pPr>
        <w:numPr>
          <w:ilvl w:val="0"/>
          <w:numId w:val="3"/>
        </w:numPr>
        <w:spacing w:after="0"/>
      </w:pPr>
      <w:r>
        <w:t>System setup and administration for main project management systems and tools.</w:t>
      </w:r>
    </w:p>
    <w:p w14:paraId="6EF1A397" w14:textId="77777777" w:rsidR="00BA31E0" w:rsidRDefault="0049387E">
      <w:pPr>
        <w:numPr>
          <w:ilvl w:val="0"/>
          <w:numId w:val="3"/>
        </w:numPr>
        <w:spacing w:after="0"/>
      </w:pPr>
      <w:r>
        <w:t>Contrib</w:t>
      </w:r>
      <w:r>
        <w:t>ute to our culture through coaching our teams, communicating truth to our customers, and making sure our development team is delivering every day.</w:t>
      </w:r>
    </w:p>
    <w:p w14:paraId="471DC1F4" w14:textId="77777777" w:rsidR="00BA31E0" w:rsidRDefault="0049387E">
      <w:pPr>
        <w:numPr>
          <w:ilvl w:val="0"/>
          <w:numId w:val="3"/>
        </w:numPr>
      </w:pPr>
      <w:r>
        <w:t>Implementation and documentation of best practices, ensuring adherence to important components.</w:t>
      </w:r>
    </w:p>
    <w:p w14:paraId="5BA68F45" w14:textId="77777777" w:rsidR="00BA31E0" w:rsidRDefault="0049387E">
      <w:pPr>
        <w:pStyle w:val="Heading2"/>
      </w:pPr>
      <w:bookmarkStart w:id="2" w:name="_2r3kitnenlwc" w:colFirst="0" w:colLast="0"/>
      <w:bookmarkEnd w:id="2"/>
      <w:r>
        <w:t>What We’re Lo</w:t>
      </w:r>
      <w:r>
        <w:t>oking For</w:t>
      </w:r>
    </w:p>
    <w:p w14:paraId="1FD33DE8" w14:textId="77777777" w:rsidR="00BA31E0" w:rsidRDefault="0049387E">
      <w:pPr>
        <w:numPr>
          <w:ilvl w:val="0"/>
          <w:numId w:val="1"/>
        </w:numPr>
        <w:spacing w:after="0"/>
        <w:ind w:right="-360"/>
      </w:pPr>
      <w:r>
        <w:t xml:space="preserve">Experience in project management (at least 2 years). </w:t>
      </w:r>
    </w:p>
    <w:p w14:paraId="05FAC015" w14:textId="77777777" w:rsidR="00BA31E0" w:rsidRDefault="0049387E">
      <w:pPr>
        <w:numPr>
          <w:ilvl w:val="0"/>
          <w:numId w:val="1"/>
        </w:numPr>
        <w:spacing w:after="0"/>
        <w:ind w:right="270"/>
      </w:pPr>
      <w:r>
        <w:t>It is a bonus if you have experience in managing software projects, understand the Scrum   methodology and the ways to leverage this process to ensure customer and team success.</w:t>
      </w:r>
    </w:p>
    <w:p w14:paraId="7FA78E16" w14:textId="77777777" w:rsidR="00BA31E0" w:rsidRDefault="0049387E">
      <w:pPr>
        <w:numPr>
          <w:ilvl w:val="0"/>
          <w:numId w:val="1"/>
        </w:numPr>
        <w:spacing w:after="0"/>
      </w:pPr>
      <w:r>
        <w:t xml:space="preserve">Strong verbal </w:t>
      </w:r>
      <w:r>
        <w:t>and written communication skills to navigate difficult situations and drive alignment across teams.</w:t>
      </w:r>
    </w:p>
    <w:p w14:paraId="5A02E57D" w14:textId="77777777" w:rsidR="00BA31E0" w:rsidRDefault="0049387E">
      <w:pPr>
        <w:numPr>
          <w:ilvl w:val="0"/>
          <w:numId w:val="1"/>
        </w:numPr>
        <w:spacing w:after="0"/>
      </w:pPr>
      <w:r>
        <w:t>Experience in managing people or teams, as the Project Manager will be responsible for coaching the entire team on ways to meet our goals.</w:t>
      </w:r>
    </w:p>
    <w:p w14:paraId="3C2AE439" w14:textId="77777777" w:rsidR="00BA31E0" w:rsidRDefault="0049387E">
      <w:pPr>
        <w:numPr>
          <w:ilvl w:val="0"/>
          <w:numId w:val="1"/>
        </w:numPr>
        <w:spacing w:after="0"/>
      </w:pPr>
      <w:r>
        <w:lastRenderedPageBreak/>
        <w:t>Someone who loves</w:t>
      </w:r>
      <w:r>
        <w:t xml:space="preserve"> the culture of a small company and enjoys working on every part of the project management life cycle: project kickoff, execution, testing, and closure.</w:t>
      </w:r>
    </w:p>
    <w:p w14:paraId="54822331" w14:textId="77777777" w:rsidR="00BA31E0" w:rsidRDefault="0049387E">
      <w:pPr>
        <w:numPr>
          <w:ilvl w:val="0"/>
          <w:numId w:val="1"/>
        </w:numPr>
        <w:spacing w:after="0"/>
      </w:pPr>
      <w:r>
        <w:t>Ability to gather feedback, identify trends, interpret issues, and build back into our procedures for c</w:t>
      </w:r>
      <w:r>
        <w:t>ontinuous improvement.</w:t>
      </w:r>
    </w:p>
    <w:p w14:paraId="1F8CE964" w14:textId="77777777" w:rsidR="00BA31E0" w:rsidRDefault="0049387E">
      <w:pPr>
        <w:numPr>
          <w:ilvl w:val="0"/>
          <w:numId w:val="1"/>
        </w:numPr>
        <w:spacing w:after="0"/>
      </w:pPr>
      <w:r>
        <w:t>A desire to learn and share what you’ve learned through a variety of avenues.</w:t>
      </w:r>
    </w:p>
    <w:p w14:paraId="7BE26BF4" w14:textId="77777777" w:rsidR="00BA31E0" w:rsidRDefault="0049387E">
      <w:pPr>
        <w:numPr>
          <w:ilvl w:val="0"/>
          <w:numId w:val="1"/>
        </w:numPr>
      </w:pPr>
      <w:r>
        <w:t>Strong interpersonal skills: teamwork is very important to us.</w:t>
      </w:r>
    </w:p>
    <w:p w14:paraId="38546C8C" w14:textId="77777777" w:rsidR="00BA31E0" w:rsidRDefault="00BA31E0">
      <w:pPr>
        <w:pStyle w:val="Heading2"/>
      </w:pPr>
      <w:bookmarkStart w:id="3" w:name="_qrfntqaqpge0" w:colFirst="0" w:colLast="0"/>
      <w:bookmarkEnd w:id="3"/>
    </w:p>
    <w:p w14:paraId="19D508E9" w14:textId="77777777" w:rsidR="00BA31E0" w:rsidRDefault="0049387E">
      <w:pPr>
        <w:pStyle w:val="Heading2"/>
      </w:pPr>
      <w:bookmarkStart w:id="4" w:name="_1gv10v7unrnn" w:colFirst="0" w:colLast="0"/>
      <w:bookmarkEnd w:id="4"/>
      <w:r>
        <w:t xml:space="preserve">Why </w:t>
      </w:r>
      <w:proofErr w:type="spellStart"/>
      <w:r>
        <w:t>SpinDance</w:t>
      </w:r>
      <w:proofErr w:type="spellEnd"/>
      <w:r>
        <w:t xml:space="preserve">? </w:t>
      </w:r>
    </w:p>
    <w:p w14:paraId="1CC38227" w14:textId="77777777" w:rsidR="00BA31E0" w:rsidRDefault="0049387E">
      <w:proofErr w:type="spellStart"/>
      <w:r>
        <w:t>SpinDance</w:t>
      </w:r>
      <w:proofErr w:type="spellEnd"/>
      <w:r>
        <w:t xml:space="preserve">, established in </w:t>
      </w:r>
      <w:proofErr w:type="gramStart"/>
      <w:r>
        <w:t>2000,  is</w:t>
      </w:r>
      <w:proofErr w:type="gramEnd"/>
      <w:r>
        <w:t xml:space="preserve"> a profitable software company focused on craftsmanship and pragmatic solutions. Our team of around 50 includes people of all ages and walks of life, and who love waking up </w:t>
      </w:r>
      <w:proofErr w:type="spellStart"/>
      <w:r>
        <w:t>everyday</w:t>
      </w:r>
      <w:proofErr w:type="spellEnd"/>
      <w:r>
        <w:t xml:space="preserve"> to solve all sorts of interesting probl</w:t>
      </w:r>
      <w:r>
        <w:t xml:space="preserve">ems. </w:t>
      </w:r>
    </w:p>
    <w:p w14:paraId="1364CBCA" w14:textId="77777777" w:rsidR="00BA31E0" w:rsidRDefault="0049387E">
      <w:r>
        <w:t>Here’s what we offer:</w:t>
      </w:r>
    </w:p>
    <w:p w14:paraId="1CEAD203" w14:textId="77777777" w:rsidR="00BA31E0" w:rsidRDefault="0049387E">
      <w:pPr>
        <w:numPr>
          <w:ilvl w:val="0"/>
          <w:numId w:val="4"/>
        </w:numPr>
        <w:spacing w:after="0"/>
      </w:pPr>
      <w:r>
        <w:t xml:space="preserve">A competitive salary. </w:t>
      </w:r>
    </w:p>
    <w:p w14:paraId="77877775" w14:textId="77777777" w:rsidR="00BA31E0" w:rsidRDefault="0049387E">
      <w:pPr>
        <w:numPr>
          <w:ilvl w:val="0"/>
          <w:numId w:val="4"/>
        </w:numPr>
        <w:spacing w:after="0"/>
      </w:pPr>
      <w:r>
        <w:t>A fun, caring team who holds each other accountable for results, and values a healthy work/life balance.</w:t>
      </w:r>
    </w:p>
    <w:p w14:paraId="22FEB074" w14:textId="77777777" w:rsidR="00BA31E0" w:rsidRDefault="0049387E">
      <w:pPr>
        <w:numPr>
          <w:ilvl w:val="0"/>
          <w:numId w:val="4"/>
        </w:numPr>
        <w:spacing w:after="0"/>
      </w:pPr>
      <w:r>
        <w:t>Flexible hours and locations. As knowledge workers, we understand the need for balancing community a</w:t>
      </w:r>
      <w:r>
        <w:t xml:space="preserve">nd collaboration with deep focus. We use Scrum and Slack to stay connected, and we trust our team to work where they want, when they want. </w:t>
      </w:r>
    </w:p>
    <w:p w14:paraId="1FC409D1" w14:textId="77777777" w:rsidR="00BA31E0" w:rsidRDefault="0049387E">
      <w:pPr>
        <w:numPr>
          <w:ilvl w:val="0"/>
          <w:numId w:val="4"/>
        </w:numPr>
        <w:spacing w:after="0"/>
      </w:pPr>
      <w:r>
        <w:t xml:space="preserve">Standard </w:t>
      </w:r>
      <w:proofErr w:type="gramStart"/>
      <w:r>
        <w:t>40 hour</w:t>
      </w:r>
      <w:proofErr w:type="gramEnd"/>
      <w:r>
        <w:t xml:space="preserve"> work weeks. We understand the best work comes from reasonable schedules sustained over months and y</w:t>
      </w:r>
      <w:r>
        <w:t xml:space="preserve">ears, not death marches. There are times where more work is necessary, but we aim for </w:t>
      </w:r>
      <w:proofErr w:type="gramStart"/>
      <w:r>
        <w:t>40 hour</w:t>
      </w:r>
      <w:proofErr w:type="gramEnd"/>
      <w:r>
        <w:t xml:space="preserve"> weeks. </w:t>
      </w:r>
    </w:p>
    <w:p w14:paraId="3EB948D4" w14:textId="77777777" w:rsidR="00BA31E0" w:rsidRDefault="0049387E">
      <w:pPr>
        <w:numPr>
          <w:ilvl w:val="0"/>
          <w:numId w:val="4"/>
        </w:numPr>
        <w:spacing w:after="0"/>
      </w:pPr>
      <w:r>
        <w:t xml:space="preserve">Great healthcare and dental insurance. </w:t>
      </w:r>
    </w:p>
    <w:p w14:paraId="652BC5CE" w14:textId="77777777" w:rsidR="00BA31E0" w:rsidRDefault="0049387E">
      <w:pPr>
        <w:numPr>
          <w:ilvl w:val="0"/>
          <w:numId w:val="4"/>
        </w:numPr>
        <w:spacing w:after="0"/>
      </w:pPr>
      <w:r>
        <w:t xml:space="preserve">Paid vacation and time off. </w:t>
      </w:r>
    </w:p>
    <w:p w14:paraId="5B50530A" w14:textId="77777777" w:rsidR="00BA31E0" w:rsidRDefault="0049387E">
      <w:pPr>
        <w:numPr>
          <w:ilvl w:val="0"/>
          <w:numId w:val="4"/>
        </w:numPr>
        <w:spacing w:after="0"/>
      </w:pPr>
      <w:r>
        <w:t>401k with a matching contribution of 100% on the first 3% of your eligible earnings a</w:t>
      </w:r>
      <w:r>
        <w:t>nd an additional 50% on the next 2% of your eligible earnings.</w:t>
      </w:r>
    </w:p>
    <w:p w14:paraId="338E935B" w14:textId="77777777" w:rsidR="00BA31E0" w:rsidRDefault="0049387E">
      <w:pPr>
        <w:numPr>
          <w:ilvl w:val="0"/>
          <w:numId w:val="4"/>
        </w:numPr>
      </w:pPr>
      <w:r>
        <w:t xml:space="preserve">Ongoing professional development, including books, conferences and certifications. </w:t>
      </w:r>
    </w:p>
    <w:p w14:paraId="7FB7D309" w14:textId="77777777" w:rsidR="00BA31E0" w:rsidRDefault="0049387E">
      <w:pPr>
        <w:pStyle w:val="Heading2"/>
      </w:pPr>
      <w:bookmarkStart w:id="5" w:name="_cw5kp7h1xcdh" w:colFirst="0" w:colLast="0"/>
      <w:bookmarkEnd w:id="5"/>
      <w:r>
        <w:t>Interested? Let’s Talk.</w:t>
      </w:r>
    </w:p>
    <w:p w14:paraId="4A27FD53" w14:textId="77777777" w:rsidR="00BA31E0" w:rsidRDefault="0049387E">
      <w:r>
        <w:t xml:space="preserve">If you want to learn more, drop us an email at </w:t>
      </w:r>
      <w:hyperlink r:id="rId7">
        <w:r>
          <w:rPr>
            <w:color w:val="1155CC"/>
            <w:u w:val="single"/>
          </w:rPr>
          <w:t>careers@spindance.com</w:t>
        </w:r>
      </w:hyperlink>
      <w:r>
        <w:t>. Make sure to include the following:</w:t>
      </w:r>
    </w:p>
    <w:p w14:paraId="7B2E3922" w14:textId="77777777" w:rsidR="00BA31E0" w:rsidRDefault="0049387E">
      <w:pPr>
        <w:numPr>
          <w:ilvl w:val="0"/>
          <w:numId w:val="2"/>
        </w:numPr>
        <w:spacing w:after="0"/>
      </w:pPr>
      <w:r>
        <w:t xml:space="preserve">Your resume. </w:t>
      </w:r>
    </w:p>
    <w:p w14:paraId="3752C157" w14:textId="77777777" w:rsidR="00BA31E0" w:rsidRDefault="0049387E">
      <w:pPr>
        <w:numPr>
          <w:ilvl w:val="0"/>
          <w:numId w:val="2"/>
        </w:numPr>
        <w:spacing w:after="0"/>
      </w:pPr>
      <w:r>
        <w:t xml:space="preserve">Contact info, including your name, email address, and a good phone number for reaching you. </w:t>
      </w:r>
    </w:p>
    <w:p w14:paraId="7CD00756" w14:textId="77777777" w:rsidR="00BA31E0" w:rsidRDefault="0049387E">
      <w:pPr>
        <w:numPr>
          <w:ilvl w:val="0"/>
          <w:numId w:val="2"/>
        </w:numPr>
      </w:pPr>
      <w:r>
        <w:t>A cover letter explaining why you’re interested in this position.</w:t>
      </w:r>
    </w:p>
    <w:p w14:paraId="53B65B30" w14:textId="77777777" w:rsidR="00BA31E0" w:rsidRDefault="0049387E">
      <w:r>
        <w:t>We look forwar</w:t>
      </w:r>
      <w:r>
        <w:t>d to hearing from you!</w:t>
      </w:r>
    </w:p>
    <w:sectPr w:rsidR="00BA31E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360" w:bottom="1440" w:left="9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BDE9A" w14:textId="77777777" w:rsidR="0049387E" w:rsidRDefault="0049387E">
      <w:pPr>
        <w:spacing w:after="0" w:line="240" w:lineRule="auto"/>
      </w:pPr>
      <w:r>
        <w:separator/>
      </w:r>
    </w:p>
  </w:endnote>
  <w:endnote w:type="continuationSeparator" w:id="0">
    <w:p w14:paraId="3B510AF6" w14:textId="77777777" w:rsidR="0049387E" w:rsidRDefault="0049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63235" w14:textId="77777777" w:rsidR="00BA31E0" w:rsidRDefault="0049387E">
    <w:pPr>
      <w:tabs>
        <w:tab w:val="left" w:pos="2520"/>
      </w:tabs>
      <w:spacing w:after="120"/>
      <w:ind w:left="2160"/>
      <w:rPr>
        <w:rFonts w:ascii="Open Sans" w:eastAsia="Open Sans" w:hAnsi="Open Sans" w:cs="Open Sans"/>
        <w:sz w:val="12"/>
        <w:szCs w:val="12"/>
      </w:rPr>
    </w:pPr>
    <w:r>
      <w:rPr>
        <w:rFonts w:ascii="Open Sans" w:eastAsia="Open Sans" w:hAnsi="Open Sans" w:cs="Open Sans"/>
        <w:b/>
        <w:sz w:val="12"/>
        <w:szCs w:val="12"/>
      </w:rPr>
      <w:t>E</w:t>
    </w:r>
    <w:r>
      <w:rPr>
        <w:rFonts w:ascii="Open Sans" w:eastAsia="Open Sans" w:hAnsi="Open Sans" w:cs="Open Sans"/>
        <w:sz w:val="12"/>
        <w:szCs w:val="12"/>
      </w:rPr>
      <w:t xml:space="preserve"> careers@spindance.com      </w:t>
    </w:r>
    <w:r>
      <w:rPr>
        <w:rFonts w:ascii="Open Sans" w:eastAsia="Open Sans" w:hAnsi="Open Sans" w:cs="Open Sans"/>
        <w:sz w:val="12"/>
        <w:szCs w:val="12"/>
      </w:rPr>
      <w:br/>
      <w:t>150 E 8th Street, Suite 200, Holland, Michigan 49423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66860D21" wp14:editId="3FB29935">
          <wp:simplePos x="0" y="0"/>
          <wp:positionH relativeFrom="column">
            <wp:posOffset>0</wp:posOffset>
          </wp:positionH>
          <wp:positionV relativeFrom="paragraph">
            <wp:posOffset>-28574</wp:posOffset>
          </wp:positionV>
          <wp:extent cx="1004888" cy="445646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4888" cy="4456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180FE8A" w14:textId="77777777" w:rsidR="00BA31E0" w:rsidRDefault="0049387E">
    <w:pPr>
      <w:tabs>
        <w:tab w:val="left" w:pos="2520"/>
      </w:tabs>
      <w:ind w:left="2160"/>
      <w:rPr>
        <w:rFonts w:ascii="Open Sans" w:eastAsia="Open Sans" w:hAnsi="Open Sans" w:cs="Open Sans"/>
        <w:b/>
        <w:sz w:val="16"/>
        <w:szCs w:val="16"/>
      </w:rPr>
    </w:pPr>
    <w:r>
      <w:rPr>
        <w:rFonts w:ascii="Open Sans" w:eastAsia="Open Sans" w:hAnsi="Open Sans" w:cs="Open Sans"/>
        <w:b/>
        <w:color w:val="AB1F24"/>
        <w:sz w:val="16"/>
        <w:szCs w:val="16"/>
      </w:rPr>
      <w:t>SpinDance.com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ADBFF" w14:textId="77777777" w:rsidR="00BA31E0" w:rsidRDefault="00BA31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7ECFC" w14:textId="77777777" w:rsidR="0049387E" w:rsidRDefault="0049387E">
      <w:pPr>
        <w:spacing w:after="0" w:line="240" w:lineRule="auto"/>
      </w:pPr>
      <w:r>
        <w:separator/>
      </w:r>
    </w:p>
  </w:footnote>
  <w:footnote w:type="continuationSeparator" w:id="0">
    <w:p w14:paraId="3D1669AF" w14:textId="77777777" w:rsidR="0049387E" w:rsidRDefault="00493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9C7F6" w14:textId="77777777" w:rsidR="00BA31E0" w:rsidRDefault="0049387E">
    <w:pPr>
      <w:spacing w:before="800" w:after="0" w:line="240" w:lineRule="auto"/>
    </w:pPr>
    <w:r>
      <w:rPr>
        <w:noProof/>
      </w:rPr>
      <w:drawing>
        <wp:inline distT="0" distB="0" distL="0" distR="0" wp14:anchorId="11016404" wp14:editId="7D66A99E">
          <wp:extent cx="1795463" cy="3143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39" b="39"/>
                  <a:stretch>
                    <a:fillRect/>
                  </a:stretch>
                </pic:blipFill>
                <pic:spPr>
                  <a:xfrm>
                    <a:off x="0" y="0"/>
                    <a:ext cx="1795463" cy="314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D2F1" w14:textId="77777777" w:rsidR="00BA31E0" w:rsidRDefault="00BA31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56C86"/>
    <w:multiLevelType w:val="multilevel"/>
    <w:tmpl w:val="435A23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EC2B81"/>
    <w:multiLevelType w:val="multilevel"/>
    <w:tmpl w:val="804C86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8082239"/>
    <w:multiLevelType w:val="multilevel"/>
    <w:tmpl w:val="511CFF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47A0B7E"/>
    <w:multiLevelType w:val="multilevel"/>
    <w:tmpl w:val="2542C9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76068156">
    <w:abstractNumId w:val="2"/>
  </w:num>
  <w:num w:numId="2" w16cid:durableId="850022257">
    <w:abstractNumId w:val="3"/>
  </w:num>
  <w:num w:numId="3" w16cid:durableId="1360082544">
    <w:abstractNumId w:val="1"/>
  </w:num>
  <w:num w:numId="4" w16cid:durableId="465242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1E0"/>
    <w:rsid w:val="00236FAF"/>
    <w:rsid w:val="0049387E"/>
    <w:rsid w:val="00BA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BDD97"/>
  <w15:docId w15:val="{CAD10BAE-EDBC-4C2F-9191-C6886960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="Open Sans Light" w:hAnsi="Open Sans Light" w:cs="Open Sans Light"/>
        <w:sz w:val="22"/>
        <w:szCs w:val="22"/>
        <w:lang w:val="en" w:eastAsia="en-US" w:bidi="ar-SA"/>
      </w:rPr>
    </w:rPrDefault>
    <w:pPrDefault>
      <w:pPr>
        <w:spacing w:after="240" w:line="276" w:lineRule="auto"/>
        <w:ind w:righ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Open Sans SemiBold" w:eastAsia="Open Sans SemiBold" w:hAnsi="Open Sans SemiBold" w:cs="Open Sans SemiBold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40"/>
      <w:outlineLvl w:val="1"/>
    </w:pPr>
    <w:rPr>
      <w:rFonts w:ascii="Open Sans SemiBold" w:eastAsia="Open Sans SemiBold" w:hAnsi="Open Sans SemiBold" w:cs="Open Sans SemiBold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reers@spindanc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Salas</dc:creator>
  <cp:lastModifiedBy>Colleen Salas</cp:lastModifiedBy>
  <cp:revision>2</cp:revision>
  <dcterms:created xsi:type="dcterms:W3CDTF">2022-05-25T18:29:00Z</dcterms:created>
  <dcterms:modified xsi:type="dcterms:W3CDTF">2022-05-25T18:29:00Z</dcterms:modified>
</cp:coreProperties>
</file>